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1385A" w:rsidR="00704FF2" w:rsidP="00704FF2" w:rsidRDefault="00704FF2" w14:paraId="0CC57B20" wp14:textId="77777777">
      <w:pPr>
        <w:pStyle w:val="Title"/>
        <w:rPr>
          <w:b/>
        </w:rPr>
      </w:pPr>
      <w:r>
        <w:rPr>
          <w:b/>
        </w:rPr>
        <w:t xml:space="preserve">Kestrel Class </w:t>
      </w:r>
      <w:r w:rsidRPr="00052630">
        <w:rPr>
          <w:b/>
        </w:rPr>
        <w:t>Newsletter</w:t>
      </w:r>
    </w:p>
    <w:p xmlns:wp14="http://schemas.microsoft.com/office/word/2010/wordml" w:rsidRPr="00052630" w:rsidR="000B591B" w:rsidP="75DDCEE1" w:rsidRDefault="00704FF2" w14:paraId="6084BED6" wp14:noSpellErr="1" wp14:textId="2AB83FB3">
      <w:pPr>
        <w:jc w:val="center"/>
        <w:rPr>
          <w:rFonts w:ascii="SassoonPrimaryInfant" w:hAnsi="SassoonPrimaryInfant"/>
          <w:b w:val="1"/>
          <w:bCs w:val="1"/>
          <w:sz w:val="40"/>
          <w:szCs w:val="40"/>
        </w:rPr>
      </w:pPr>
      <w:r w:rsidRPr="75DDCEE1" w:rsidR="75DDCEE1">
        <w:rPr>
          <w:rFonts w:ascii="SassoonPrimaryInfant" w:hAnsi="SassoonPrimaryInfant"/>
          <w:b w:val="1"/>
          <w:bCs w:val="1"/>
          <w:sz w:val="40"/>
          <w:szCs w:val="40"/>
        </w:rPr>
        <w:t>Spring</w:t>
      </w:r>
      <w:r w:rsidRPr="75DDCEE1" w:rsidR="75DDCEE1">
        <w:rPr>
          <w:rFonts w:ascii="SassoonPrimaryInfant" w:hAnsi="SassoonPrimaryInfant"/>
          <w:b w:val="1"/>
          <w:bCs w:val="1"/>
          <w:sz w:val="40"/>
          <w:szCs w:val="40"/>
        </w:rPr>
        <w:t xml:space="preserve"> term </w:t>
      </w:r>
      <w:r w:rsidRPr="75DDCEE1" w:rsidR="75DDCEE1">
        <w:rPr>
          <w:rFonts w:ascii="SassoonPrimaryInfant" w:hAnsi="SassoonPrimaryInfant"/>
          <w:b w:val="1"/>
          <w:bCs w:val="1"/>
          <w:sz w:val="40"/>
          <w:szCs w:val="40"/>
        </w:rPr>
        <w:t>1</w:t>
      </w:r>
      <w:r w:rsidRPr="75DDCEE1" w:rsidR="75DDCEE1">
        <w:rPr>
          <w:rFonts w:ascii="SassoonPrimaryInfant" w:hAnsi="SassoonPrimaryInfant"/>
          <w:b w:val="1"/>
          <w:bCs w:val="1"/>
          <w:sz w:val="40"/>
          <w:szCs w:val="40"/>
        </w:rPr>
        <w:t xml:space="preserve"> </w:t>
      </w:r>
    </w:p>
    <w:p xmlns:wp14="http://schemas.microsoft.com/office/word/2010/wordml" w:rsidRPr="00E062B4" w:rsidR="0001385A" w:rsidRDefault="0001385A" w14:paraId="672A6659" wp14:textId="77777777">
      <w:pPr>
        <w:pStyle w:val="BodyText"/>
        <w:rPr>
          <w:sz w:val="28"/>
          <w:szCs w:val="28"/>
        </w:rPr>
      </w:pPr>
    </w:p>
    <w:p xmlns:wp14="http://schemas.microsoft.com/office/word/2010/wordml" w:rsidRPr="00E062B4" w:rsidR="00FD6F90" w:rsidRDefault="00FD6F90" w14:paraId="0A37501D" wp14:textId="77777777">
      <w:pPr>
        <w:pStyle w:val="BodyText"/>
        <w:rPr>
          <w:sz w:val="28"/>
          <w:szCs w:val="28"/>
        </w:rPr>
      </w:pPr>
    </w:p>
    <w:p xmlns:wp14="http://schemas.microsoft.com/office/word/2010/wordml" w:rsidRPr="00E062B4" w:rsidR="00B97A6F" w:rsidP="75DDCEE1" w:rsidRDefault="00704FF2" w14:paraId="03DB27AA" wp14:noSpellErr="1" wp14:textId="5542CF2F">
      <w:pPr>
        <w:pStyle w:val="BodyText"/>
        <w:rPr>
          <w:sz w:val="28"/>
          <w:szCs w:val="28"/>
        </w:rPr>
      </w:pPr>
      <w:r w:rsidRPr="75DDCEE1" w:rsidR="75DDCEE1">
        <w:rPr>
          <w:sz w:val="28"/>
          <w:szCs w:val="28"/>
        </w:rPr>
        <w:t xml:space="preserve">I hope you all had an enjoyable Christmas and a peaceful and settled start to the new year although it seems like a long time ago.  We’ve had a very busy and exciting start </w:t>
      </w:r>
      <w:r w:rsidRPr="75DDCEE1" w:rsidR="75DDCEE1">
        <w:rPr>
          <w:sz w:val="28"/>
          <w:szCs w:val="28"/>
        </w:rPr>
        <w:t>and</w:t>
      </w:r>
      <w:r w:rsidRPr="75DDCEE1" w:rsidR="75DDCEE1">
        <w:rPr>
          <w:sz w:val="28"/>
          <w:szCs w:val="28"/>
        </w:rPr>
        <w:t xml:space="preserve"> </w:t>
      </w:r>
      <w:r w:rsidRPr="75DDCEE1" w:rsidR="75DDCEE1">
        <w:rPr>
          <w:sz w:val="28"/>
          <w:szCs w:val="28"/>
        </w:rPr>
        <w:t>I</w:t>
      </w:r>
      <w:r w:rsidRPr="75DDCEE1" w:rsidR="75DDCEE1">
        <w:rPr>
          <w:sz w:val="28"/>
          <w:szCs w:val="28"/>
        </w:rPr>
        <w:t xml:space="preserve"> </w:t>
      </w:r>
      <w:r w:rsidRPr="75DDCEE1" w:rsidR="75DDCEE1">
        <w:rPr>
          <w:sz w:val="28"/>
          <w:szCs w:val="28"/>
        </w:rPr>
        <w:t>will be sending out the knowledge organiser for this half term shortly.  Hopefully the children have already informed you that they are becoming scientists looking at and investigating plants and conditions for growth.  We will also be setting up different investigations as the term goes on.</w:t>
      </w:r>
    </w:p>
    <w:p xmlns:wp14="http://schemas.microsoft.com/office/word/2010/wordml" w:rsidR="008176BC" w:rsidRDefault="008176BC" w14:paraId="02EB378F" wp14:textId="77777777">
      <w:pPr>
        <w:pStyle w:val="BodyText"/>
        <w:rPr>
          <w:sz w:val="28"/>
          <w:szCs w:val="28"/>
        </w:rPr>
      </w:pPr>
    </w:p>
    <w:p xmlns:wp14="http://schemas.microsoft.com/office/word/2010/wordml" w:rsidRPr="00E2141E" w:rsidR="00E2141E" w:rsidRDefault="00E2141E" w14:paraId="00915FFB" wp14:textId="77777777">
      <w:pPr>
        <w:pStyle w:val="BodyText"/>
        <w:rPr>
          <w:sz w:val="28"/>
          <w:szCs w:val="28"/>
          <w:u w:val="single"/>
        </w:rPr>
      </w:pPr>
      <w:r w:rsidRPr="00E2141E">
        <w:rPr>
          <w:sz w:val="28"/>
          <w:szCs w:val="28"/>
          <w:u w:val="single"/>
        </w:rPr>
        <w:t>Reading at home</w:t>
      </w:r>
    </w:p>
    <w:p xmlns:wp14="http://schemas.microsoft.com/office/word/2010/wordml" w:rsidR="0018236C" w:rsidP="75DDCEE1" w:rsidRDefault="00E062B4" w14:paraId="2DDD5851" wp14:textId="1BF19EDF">
      <w:pPr>
        <w:pStyle w:val="BodyText"/>
        <w:rPr>
          <w:sz w:val="28"/>
          <w:szCs w:val="28"/>
        </w:rPr>
      </w:pPr>
      <w:r w:rsidRPr="75DDCEE1" w:rsidR="75DDCEE1">
        <w:rPr>
          <w:sz w:val="28"/>
          <w:szCs w:val="28"/>
        </w:rPr>
        <w:t xml:space="preserve">Some of the </w:t>
      </w:r>
      <w:r w:rsidRPr="75DDCEE1" w:rsidR="75DDCEE1">
        <w:rPr>
          <w:sz w:val="28"/>
          <w:szCs w:val="28"/>
        </w:rPr>
        <w:t xml:space="preserve">Early Years </w:t>
      </w:r>
      <w:r w:rsidRPr="75DDCEE1" w:rsidR="75DDCEE1">
        <w:rPr>
          <w:sz w:val="28"/>
          <w:szCs w:val="28"/>
        </w:rPr>
        <w:t xml:space="preserve">children have begun to bring a school reading book home as well as their library book.  This means they </w:t>
      </w:r>
      <w:r w:rsidRPr="75DDCEE1" w:rsidR="75DDCEE1">
        <w:rPr>
          <w:sz w:val="28"/>
          <w:szCs w:val="28"/>
        </w:rPr>
        <w:t xml:space="preserve">have consolidated their set 1 phonic </w:t>
      </w:r>
      <w:r w:rsidRPr="75DDCEE1" w:rsidR="75DDCEE1">
        <w:rPr>
          <w:sz w:val="28"/>
          <w:szCs w:val="28"/>
        </w:rPr>
        <w:t>sounds</w:t>
      </w:r>
      <w:r w:rsidRPr="75DDCEE1" w:rsidR="75DDCEE1">
        <w:rPr>
          <w:sz w:val="28"/>
          <w:szCs w:val="28"/>
        </w:rPr>
        <w:t xml:space="preserve"> and are able to use them to segment (pull the sounds apart </w:t>
      </w:r>
      <w:proofErr w:type="spellStart"/>
      <w:r w:rsidRPr="75DDCEE1" w:rsidR="75DDCEE1">
        <w:rPr>
          <w:sz w:val="28"/>
          <w:szCs w:val="28"/>
        </w:rPr>
        <w:t>e.g</w:t>
      </w:r>
      <w:proofErr w:type="spellEnd"/>
      <w:r w:rsidRPr="75DDCEE1" w:rsidR="75DDCEE1">
        <w:rPr>
          <w:sz w:val="28"/>
          <w:szCs w:val="28"/>
        </w:rPr>
        <w:t xml:space="preserve"> c-a-t) and blending them back together (putting the sounds back together to read the word fully </w:t>
      </w:r>
      <w:proofErr w:type="spellStart"/>
      <w:r w:rsidRPr="75DDCEE1" w:rsidR="75DDCEE1">
        <w:rPr>
          <w:sz w:val="28"/>
          <w:szCs w:val="28"/>
        </w:rPr>
        <w:t>e.g</w:t>
      </w:r>
      <w:proofErr w:type="spellEnd"/>
      <w:r w:rsidRPr="75DDCEE1" w:rsidR="75DDCEE1">
        <w:rPr>
          <w:sz w:val="28"/>
          <w:szCs w:val="28"/>
        </w:rPr>
        <w:t xml:space="preserve"> cat)</w:t>
      </w:r>
      <w:r w:rsidRPr="75DDCEE1" w:rsidR="75DDCEE1">
        <w:rPr>
          <w:sz w:val="28"/>
          <w:szCs w:val="28"/>
        </w:rPr>
        <w:t xml:space="preserve"> Please co</w:t>
      </w:r>
      <w:r w:rsidRPr="75DDCEE1" w:rsidR="75DDCEE1">
        <w:rPr>
          <w:sz w:val="28"/>
          <w:szCs w:val="28"/>
        </w:rPr>
        <w:t>ntinue to</w:t>
      </w:r>
      <w:r w:rsidRPr="75DDCEE1" w:rsidR="75DDCEE1">
        <w:rPr>
          <w:sz w:val="28"/>
          <w:szCs w:val="28"/>
        </w:rPr>
        <w:t xml:space="preserve"> sign in the yellow reading record when you hear your child read.  </w:t>
      </w:r>
    </w:p>
    <w:p w:rsidR="75DDCEE1" w:rsidP="75DDCEE1" w:rsidRDefault="75DDCEE1" w14:noSpellErr="1" w14:paraId="636B315E" w14:textId="0CB04D0A">
      <w:pPr>
        <w:pStyle w:val="BodyText"/>
        <w:rPr>
          <w:sz w:val="28"/>
          <w:szCs w:val="28"/>
        </w:rPr>
      </w:pPr>
      <w:r w:rsidRPr="75DDCEE1" w:rsidR="75DDCEE1">
        <w:rPr>
          <w:sz w:val="28"/>
          <w:szCs w:val="28"/>
        </w:rPr>
        <w:t xml:space="preserve">I have also been assessing the Year 2 children and will be moving children onto the next school colour </w:t>
      </w:r>
      <w:r w:rsidRPr="75DDCEE1" w:rsidR="75DDCEE1">
        <w:rPr>
          <w:sz w:val="28"/>
          <w:szCs w:val="28"/>
        </w:rPr>
        <w:t>band of books within the next week.  In their yellow reading record I will be putting some prompts that you may use to further support your children with their reading.</w:t>
      </w:r>
    </w:p>
    <w:p xmlns:wp14="http://schemas.microsoft.com/office/word/2010/wordml" w:rsidR="00123D89" w:rsidRDefault="00123D89" w14:paraId="6A05A809" wp14:textId="77777777">
      <w:pPr>
        <w:pStyle w:val="BodyText"/>
        <w:rPr>
          <w:sz w:val="28"/>
          <w:szCs w:val="28"/>
        </w:rPr>
      </w:pPr>
    </w:p>
    <w:p xmlns:wp14="http://schemas.microsoft.com/office/word/2010/wordml" w:rsidRPr="00123D89" w:rsidR="00123D89" w:rsidRDefault="00123D89" w14:paraId="02C787EA" wp14:textId="77777777">
      <w:pPr>
        <w:pStyle w:val="BodyText"/>
        <w:rPr>
          <w:sz w:val="28"/>
          <w:szCs w:val="28"/>
          <w:u w:val="single"/>
        </w:rPr>
      </w:pPr>
      <w:r w:rsidRPr="00123D89">
        <w:rPr>
          <w:sz w:val="28"/>
          <w:szCs w:val="28"/>
          <w:u w:val="single"/>
        </w:rPr>
        <w:t>Everybody Read</w:t>
      </w:r>
    </w:p>
    <w:p xmlns:wp14="http://schemas.microsoft.com/office/word/2010/wordml" w:rsidRPr="00E062B4" w:rsidR="00123D89" w:rsidP="75DDCEE1" w:rsidRDefault="00123D89" w14:paraId="02FF6036" wp14:noSpellErr="1" wp14:textId="3CDDE5B6">
      <w:pPr>
        <w:pStyle w:val="BodyText"/>
        <w:rPr>
          <w:sz w:val="28"/>
          <w:szCs w:val="28"/>
        </w:rPr>
      </w:pPr>
      <w:r w:rsidRPr="75DDCEE1" w:rsidR="75DDCEE1">
        <w:rPr>
          <w:sz w:val="28"/>
          <w:szCs w:val="28"/>
        </w:rPr>
        <w:t xml:space="preserve">Thank you to everyone who has been coming in on a Friday morning to help with reading, the children absolutely love it as do the adults involved judging from the smiles being shared.  </w:t>
      </w:r>
      <w:r w:rsidRPr="75DDCEE1" w:rsidR="75DDCEE1">
        <w:rPr>
          <w:sz w:val="28"/>
          <w:szCs w:val="28"/>
        </w:rPr>
        <w:t xml:space="preserve">Kestrel class will </w:t>
      </w:r>
      <w:r w:rsidRPr="75DDCEE1" w:rsidR="75DDCEE1">
        <w:rPr>
          <w:sz w:val="28"/>
          <w:szCs w:val="28"/>
        </w:rPr>
        <w:t xml:space="preserve">continue to </w:t>
      </w:r>
      <w:r w:rsidRPr="75DDCEE1" w:rsidR="75DDCEE1">
        <w:rPr>
          <w:sz w:val="28"/>
          <w:szCs w:val="28"/>
        </w:rPr>
        <w:t xml:space="preserve">‘host’ </w:t>
      </w:r>
      <w:r w:rsidRPr="75DDCEE1" w:rsidR="75DDCEE1">
        <w:rPr>
          <w:sz w:val="28"/>
          <w:szCs w:val="28"/>
        </w:rPr>
        <w:t>the</w:t>
      </w:r>
      <w:r w:rsidRPr="75DDCEE1" w:rsidR="75DDCEE1">
        <w:rPr>
          <w:sz w:val="28"/>
          <w:szCs w:val="28"/>
        </w:rPr>
        <w:t xml:space="preserve"> reading session</w:t>
      </w:r>
      <w:r w:rsidRPr="75DDCEE1" w:rsidR="75DDCEE1">
        <w:rPr>
          <w:sz w:val="28"/>
          <w:szCs w:val="28"/>
        </w:rPr>
        <w:t>s</w:t>
      </w:r>
      <w:r w:rsidRPr="75DDCEE1" w:rsidR="75DDCEE1">
        <w:rPr>
          <w:sz w:val="28"/>
          <w:szCs w:val="28"/>
        </w:rPr>
        <w:t xml:space="preserve"> every Friday from 8.40-9.00 in class for any parents/grandparents that would like to come and share a book.  This will start this Friday (1</w:t>
      </w:r>
      <w:r w:rsidRPr="75DDCEE1" w:rsidR="75DDCEE1">
        <w:rPr>
          <w:sz w:val="28"/>
          <w:szCs w:val="28"/>
        </w:rPr>
        <w:t>8</w:t>
      </w:r>
      <w:r w:rsidRPr="75DDCEE1" w:rsidR="75DDCEE1">
        <w:rPr>
          <w:sz w:val="28"/>
          <w:szCs w:val="28"/>
          <w:vertAlign w:val="superscript"/>
        </w:rPr>
        <w:t>th</w:t>
      </w:r>
      <w:r w:rsidRPr="75DDCEE1" w:rsidR="75DDCEE1">
        <w:rPr>
          <w:sz w:val="28"/>
          <w:szCs w:val="28"/>
        </w:rPr>
        <w:t xml:space="preserve"> </w:t>
      </w:r>
      <w:r w:rsidRPr="75DDCEE1" w:rsidR="75DDCEE1">
        <w:rPr>
          <w:sz w:val="28"/>
          <w:szCs w:val="28"/>
        </w:rPr>
        <w:t>January</w:t>
      </w:r>
      <w:r w:rsidRPr="75DDCEE1" w:rsidR="75DDCEE1">
        <w:rPr>
          <w:sz w:val="28"/>
          <w:szCs w:val="28"/>
        </w:rPr>
        <w:t xml:space="preserve">) </w:t>
      </w:r>
    </w:p>
    <w:p xmlns:wp14="http://schemas.microsoft.com/office/word/2010/wordml" w:rsidR="00E2141E" w:rsidRDefault="00E2141E" w14:paraId="5A39BBE3" wp14:textId="77777777">
      <w:pPr>
        <w:pStyle w:val="BodyText"/>
        <w:rPr>
          <w:sz w:val="28"/>
          <w:szCs w:val="28"/>
        </w:rPr>
      </w:pPr>
    </w:p>
    <w:p xmlns:wp14="http://schemas.microsoft.com/office/word/2010/wordml" w:rsidR="00E2141E" w:rsidRDefault="00E2141E" w14:paraId="63C8D97E" wp14:textId="77777777">
      <w:pPr>
        <w:pStyle w:val="BodyText"/>
        <w:rPr>
          <w:sz w:val="28"/>
          <w:szCs w:val="28"/>
          <w:u w:val="single"/>
        </w:rPr>
      </w:pPr>
      <w:r w:rsidRPr="00E2141E">
        <w:rPr>
          <w:sz w:val="28"/>
          <w:szCs w:val="28"/>
          <w:u w:val="single"/>
        </w:rPr>
        <w:t>Names in belongings</w:t>
      </w:r>
    </w:p>
    <w:p xmlns:wp14="http://schemas.microsoft.com/office/word/2010/wordml" w:rsidR="00E2141E" w:rsidP="3737F3E6" w:rsidRDefault="00E2141E" w14:paraId="5DBA8934" wp14:textId="532F431E">
      <w:pPr>
        <w:pStyle w:val="BodyText"/>
        <w:rPr>
          <w:sz w:val="28"/>
          <w:szCs w:val="28"/>
        </w:rPr>
      </w:pPr>
      <w:r w:rsidRPr="3737F3E6" w:rsidR="3737F3E6">
        <w:rPr>
          <w:sz w:val="28"/>
          <w:szCs w:val="28"/>
        </w:rPr>
        <w:t>Please can you make sure that all the children’s PE clothes</w:t>
      </w:r>
      <w:r w:rsidRPr="3737F3E6" w:rsidR="3737F3E6">
        <w:rPr>
          <w:sz w:val="28"/>
          <w:szCs w:val="28"/>
        </w:rPr>
        <w:t>, Bury Rangers kit</w:t>
      </w:r>
      <w:r w:rsidRPr="3737F3E6" w:rsidR="3737F3E6">
        <w:rPr>
          <w:sz w:val="28"/>
          <w:szCs w:val="28"/>
        </w:rPr>
        <w:t xml:space="preserve"> and school uniform are clearly named as this makes it easier to return lost items to their owners.</w:t>
      </w:r>
    </w:p>
    <w:p xmlns:wp14="http://schemas.microsoft.com/office/word/2010/wordml" w:rsidR="00123D89" w:rsidP="75DDCEE1" w:rsidRDefault="00123D89" w14:paraId="41C8F396" wp14:noSpellErr="1" wp14:textId="45C1CB11">
      <w:pPr>
        <w:pStyle w:val="BodyText"/>
        <w:rPr>
          <w:sz w:val="28"/>
          <w:szCs w:val="28"/>
        </w:rPr>
      </w:pPr>
      <w:r w:rsidRPr="75DDCEE1" w:rsidR="75DDCEE1">
        <w:rPr>
          <w:sz w:val="28"/>
          <w:szCs w:val="28"/>
        </w:rPr>
        <w:t xml:space="preserve">Please continue to send your child with a coat as we know how unpredictable the weather can </w:t>
      </w:r>
      <w:r w:rsidRPr="75DDCEE1" w:rsidR="75DDCEE1">
        <w:rPr>
          <w:sz w:val="28"/>
          <w:szCs w:val="28"/>
        </w:rPr>
        <w:t xml:space="preserve">be.  </w:t>
      </w:r>
    </w:p>
    <w:p xmlns:wp14="http://schemas.microsoft.com/office/word/2010/wordml" w:rsidRPr="00CC0446" w:rsidR="00123D89" w:rsidP="75DDCEE1" w:rsidRDefault="00CC0446" w14:paraId="23F2CAFB" wp14:noSpellErr="1" wp14:textId="1C4DAFA5">
      <w:pPr>
        <w:pStyle w:val="BodyText"/>
        <w:rPr>
          <w:sz w:val="28"/>
          <w:szCs w:val="28"/>
        </w:rPr>
      </w:pPr>
    </w:p>
    <w:p xmlns:wp14="http://schemas.microsoft.com/office/word/2010/wordml" w:rsidRPr="00E062B4" w:rsidR="008E563C" w:rsidRDefault="00733122" w14:paraId="29D6B04F" wp14:textId="77777777">
      <w:pPr>
        <w:pStyle w:val="BodyText"/>
        <w:rPr>
          <w:sz w:val="28"/>
          <w:szCs w:val="28"/>
        </w:rPr>
      </w:pPr>
      <w:r w:rsidRPr="00E062B4">
        <w:rPr>
          <w:sz w:val="28"/>
          <w:szCs w:val="28"/>
        </w:rPr>
        <w:t xml:space="preserve"> </w:t>
      </w:r>
    </w:p>
    <w:p xmlns:wp14="http://schemas.microsoft.com/office/word/2010/wordml" w:rsidRPr="00E062B4" w:rsidR="00AD197D" w:rsidRDefault="00CC0446" w14:paraId="05E0E187" wp14:textId="77777777">
      <w:pPr>
        <w:pStyle w:val="BodyText"/>
        <w:rPr>
          <w:sz w:val="28"/>
          <w:szCs w:val="28"/>
        </w:rPr>
      </w:pPr>
      <w:r>
        <w:rPr>
          <w:sz w:val="28"/>
          <w:szCs w:val="28"/>
        </w:rPr>
        <w:t>Kestrels and I</w:t>
      </w:r>
      <w:r w:rsidRPr="00E062B4" w:rsidR="00397764">
        <w:rPr>
          <w:sz w:val="28"/>
          <w:szCs w:val="28"/>
        </w:rPr>
        <w:t xml:space="preserve"> look forward to a</w:t>
      </w:r>
      <w:r w:rsidRPr="00E062B4" w:rsidR="00733122">
        <w:rPr>
          <w:sz w:val="28"/>
          <w:szCs w:val="28"/>
        </w:rPr>
        <w:t xml:space="preserve"> </w:t>
      </w:r>
      <w:r w:rsidRPr="00E062B4" w:rsidR="00397764">
        <w:rPr>
          <w:sz w:val="28"/>
          <w:szCs w:val="28"/>
        </w:rPr>
        <w:t xml:space="preserve">busy </w:t>
      </w:r>
      <w:r w:rsidRPr="00E062B4" w:rsidR="00733122">
        <w:rPr>
          <w:sz w:val="28"/>
          <w:szCs w:val="28"/>
        </w:rPr>
        <w:t xml:space="preserve">and enjoyable </w:t>
      </w:r>
      <w:r w:rsidRPr="00E062B4" w:rsidR="00397764">
        <w:rPr>
          <w:sz w:val="28"/>
          <w:szCs w:val="28"/>
        </w:rPr>
        <w:t xml:space="preserve">term.  </w:t>
      </w:r>
    </w:p>
    <w:p xmlns:wp14="http://schemas.microsoft.com/office/word/2010/wordml" w:rsidR="00AD197D" w:rsidRDefault="00AD197D" w14:paraId="72A3D3EC" wp14:textId="77777777">
      <w:pPr>
        <w:pStyle w:val="BodyText"/>
        <w:rPr>
          <w:sz w:val="28"/>
          <w:szCs w:val="28"/>
        </w:rPr>
      </w:pPr>
    </w:p>
    <w:p xmlns:wp14="http://schemas.microsoft.com/office/word/2010/wordml" w:rsidRPr="00E062B4" w:rsidR="000B2284" w:rsidP="00E72DE6" w:rsidRDefault="00123D89" w14:paraId="1F9CCB3B" wp14:textId="77777777">
      <w:pPr>
        <w:pStyle w:val="BodyText"/>
        <w:rPr>
          <w:sz w:val="28"/>
          <w:szCs w:val="28"/>
        </w:rPr>
      </w:pPr>
      <w:r>
        <w:rPr>
          <w:sz w:val="28"/>
          <w:szCs w:val="28"/>
        </w:rPr>
        <w:t>Mrs Seymour</w:t>
      </w:r>
      <w:r w:rsidRPr="00E062B4" w:rsidR="00052630">
        <w:rPr>
          <w:sz w:val="28"/>
          <w:szCs w:val="28"/>
        </w:rPr>
        <w:tab/>
      </w:r>
    </w:p>
    <w:sectPr w:rsidRPr="00E062B4" w:rsidR="000B2284" w:rsidSect="00AD197D">
      <w:pgSz w:w="11906" w:h="16838" w:orient="portrait" w:code="9"/>
      <w:pgMar w:top="899" w:right="1134"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47C"/>
    <w:multiLevelType w:val="hybridMultilevel"/>
    <w:tmpl w:val="58EC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901D18"/>
    <w:multiLevelType w:val="hybridMultilevel"/>
    <w:tmpl w:val="C7C8F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hideSpellingErrors/>
  <w:hideGrammaticalErrors/>
  <w:activeWritingStyle w:lang="en-GB"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CD"/>
    <w:rsid w:val="0001385A"/>
    <w:rsid w:val="00052630"/>
    <w:rsid w:val="00052CFD"/>
    <w:rsid w:val="000B2284"/>
    <w:rsid w:val="000B591B"/>
    <w:rsid w:val="00123D89"/>
    <w:rsid w:val="00150BCD"/>
    <w:rsid w:val="0018236C"/>
    <w:rsid w:val="00267E42"/>
    <w:rsid w:val="00294583"/>
    <w:rsid w:val="002A70C9"/>
    <w:rsid w:val="0031751E"/>
    <w:rsid w:val="003933C0"/>
    <w:rsid w:val="00397764"/>
    <w:rsid w:val="003A317D"/>
    <w:rsid w:val="0045741B"/>
    <w:rsid w:val="004656C3"/>
    <w:rsid w:val="00523040"/>
    <w:rsid w:val="00610C61"/>
    <w:rsid w:val="00704FF2"/>
    <w:rsid w:val="00733122"/>
    <w:rsid w:val="007D2269"/>
    <w:rsid w:val="007F0143"/>
    <w:rsid w:val="008176BC"/>
    <w:rsid w:val="008B0EEE"/>
    <w:rsid w:val="008E563C"/>
    <w:rsid w:val="00AD197D"/>
    <w:rsid w:val="00B76E2B"/>
    <w:rsid w:val="00B97A6F"/>
    <w:rsid w:val="00CC0446"/>
    <w:rsid w:val="00CE4AEE"/>
    <w:rsid w:val="00D06136"/>
    <w:rsid w:val="00D37422"/>
    <w:rsid w:val="00DE22AA"/>
    <w:rsid w:val="00DF7CE4"/>
    <w:rsid w:val="00E062B4"/>
    <w:rsid w:val="00E07EC7"/>
    <w:rsid w:val="00E2141E"/>
    <w:rsid w:val="00E6163A"/>
    <w:rsid w:val="00E72DE6"/>
    <w:rsid w:val="00E8253D"/>
    <w:rsid w:val="00FD6F90"/>
    <w:rsid w:val="3737F3E6"/>
    <w:rsid w:val="75DDCE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A1D559-5B62-4D89-8628-8902522B9790}"/>
  <w14:docId w14:val="186E92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SassoonPrimaryInfant" w:hAnsi="SassoonPrimaryInfant"/>
      <w:b/>
      <w:bCs/>
      <w:sz w:val="32"/>
    </w:rPr>
  </w:style>
  <w:style w:type="paragraph" w:styleId="Heading2">
    <w:name w:val="heading 2"/>
    <w:basedOn w:val="Normal"/>
    <w:next w:val="Normal"/>
    <w:qFormat/>
    <w:pPr>
      <w:keepNext/>
      <w:outlineLvl w:val="1"/>
    </w:pPr>
    <w:rPr>
      <w:rFonts w:ascii="Comic Sans MS" w:hAnsi="Comic Sans MS"/>
      <w:szCs w:val="20"/>
    </w:rPr>
  </w:style>
  <w:style w:type="paragraph" w:styleId="Heading3">
    <w:name w:val="heading 3"/>
    <w:basedOn w:val="Normal"/>
    <w:next w:val="Normal"/>
    <w:qFormat/>
    <w:pPr>
      <w:keepNext/>
      <w:spacing w:before="200"/>
      <w:jc w:val="center"/>
      <w:outlineLvl w:val="2"/>
    </w:pPr>
    <w:rPr>
      <w:rFonts w:ascii="Comic Sans MS" w:hAnsi="Comic Sans MS"/>
      <w:b/>
      <w:sz w:val="32"/>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SassoonPrimaryInfant" w:hAnsi="SassoonPrimaryInfant"/>
      <w:sz w:val="40"/>
    </w:rPr>
  </w:style>
  <w:style w:type="paragraph" w:styleId="BodyText">
    <w:name w:val="Body Text"/>
    <w:basedOn w:val="Normal"/>
    <w:rPr>
      <w:rFonts w:ascii="SassoonPrimaryInfant" w:hAnsi="SassoonPrimaryInfan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WSCC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Newsletter</dc:title>
  <dc:subject/>
  <dc:creator>School</dc:creator>
  <keywords/>
  <lastModifiedBy>Rachel Seymour</lastModifiedBy>
  <revision>6</revision>
  <lastPrinted>2018-11-12T15:17:00.0000000Z</lastPrinted>
  <dcterms:created xsi:type="dcterms:W3CDTF">2018-11-13T08:48:00.0000000Z</dcterms:created>
  <dcterms:modified xsi:type="dcterms:W3CDTF">2019-01-17T14:10:20.2087551Z</dcterms:modified>
</coreProperties>
</file>